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D1F6F" w14:textId="33C7CF31" w:rsidR="00381EA1" w:rsidRPr="00BB62F8" w:rsidRDefault="00B71E3D" w:rsidP="00B71E3D">
      <w:pPr>
        <w:jc w:val="center"/>
        <w:rPr>
          <w:rFonts w:ascii="Arial Black" w:hAnsi="Arial Black"/>
          <w:i/>
          <w:iCs/>
          <w:sz w:val="40"/>
          <w:szCs w:val="40"/>
        </w:rPr>
      </w:pPr>
      <w:r w:rsidRPr="00BB62F8">
        <w:rPr>
          <w:rFonts w:ascii="Arial Black" w:hAnsi="Arial Black"/>
          <w:i/>
          <w:iCs/>
          <w:sz w:val="40"/>
          <w:szCs w:val="40"/>
        </w:rPr>
        <w:t>On the Path to Fuller Revelation</w:t>
      </w:r>
    </w:p>
    <w:p w14:paraId="13645967" w14:textId="0BC68CA7" w:rsidR="00B71E3D" w:rsidRPr="00BB62F8" w:rsidRDefault="00B71E3D" w:rsidP="00B71E3D">
      <w:pPr>
        <w:jc w:val="center"/>
        <w:rPr>
          <w:rFonts w:ascii="Arial Black" w:hAnsi="Arial Black"/>
          <w:i/>
          <w:iCs/>
          <w:sz w:val="40"/>
          <w:szCs w:val="40"/>
        </w:rPr>
      </w:pPr>
    </w:p>
    <w:p w14:paraId="5B0E9A0A" w14:textId="171353F9" w:rsidR="00B71E3D" w:rsidRPr="00BB62F8" w:rsidRDefault="00B71E3D" w:rsidP="00B71E3D">
      <w:pPr>
        <w:jc w:val="center"/>
        <w:rPr>
          <w:rFonts w:ascii="Arial Black" w:hAnsi="Arial Black"/>
          <w:i/>
          <w:iCs/>
          <w:sz w:val="40"/>
          <w:szCs w:val="40"/>
        </w:rPr>
      </w:pPr>
      <w:r w:rsidRPr="00BB62F8">
        <w:rPr>
          <w:rFonts w:ascii="Arial Black" w:hAnsi="Arial Black"/>
          <w:i/>
          <w:iCs/>
          <w:sz w:val="40"/>
          <w:szCs w:val="40"/>
        </w:rPr>
        <w:t>Gained By Endeavoring to Persevere</w:t>
      </w:r>
    </w:p>
    <w:p w14:paraId="4ADA5D87" w14:textId="77777777" w:rsidR="00B71E3D" w:rsidRPr="00BB62F8" w:rsidRDefault="00B71E3D" w:rsidP="00B71E3D">
      <w:pPr>
        <w:jc w:val="center"/>
        <w:rPr>
          <w:rFonts w:ascii="Arial Black" w:hAnsi="Arial Black"/>
          <w:i/>
          <w:iCs/>
          <w:sz w:val="40"/>
          <w:szCs w:val="40"/>
        </w:rPr>
      </w:pPr>
      <w:r w:rsidRPr="00BB62F8">
        <w:rPr>
          <w:rFonts w:ascii="Arial Black" w:hAnsi="Arial Black"/>
          <w:i/>
          <w:iCs/>
          <w:sz w:val="40"/>
          <w:szCs w:val="40"/>
        </w:rPr>
        <w:t>Hos 6:3</w:t>
      </w:r>
    </w:p>
    <w:p w14:paraId="3C6F8DFC" w14:textId="77777777" w:rsidR="00B71E3D" w:rsidRPr="00BB62F8" w:rsidRDefault="00B71E3D" w:rsidP="00B71E3D">
      <w:pPr>
        <w:jc w:val="center"/>
        <w:rPr>
          <w:rFonts w:ascii="Arial Black" w:hAnsi="Arial Black"/>
          <w:i/>
          <w:iCs/>
          <w:sz w:val="40"/>
          <w:szCs w:val="40"/>
        </w:rPr>
      </w:pPr>
      <w:r w:rsidRPr="00BB62F8">
        <w:rPr>
          <w:rFonts w:ascii="Arial Black" w:hAnsi="Arial Black"/>
          <w:i/>
          <w:iCs/>
          <w:sz w:val="40"/>
          <w:szCs w:val="40"/>
        </w:rPr>
        <w:t>3 Then shall we know, if we follow on to know the Lord: his going forth is prepared as the morning; and he shall come unto us as the rain, as the latter and former rain unto the earth.</w:t>
      </w:r>
    </w:p>
    <w:p w14:paraId="5B89424F" w14:textId="51C419EE" w:rsidR="00B71E3D" w:rsidRPr="00BB62F8" w:rsidRDefault="00B71E3D" w:rsidP="00B71E3D">
      <w:pPr>
        <w:jc w:val="center"/>
        <w:rPr>
          <w:rFonts w:ascii="Arial Black" w:hAnsi="Arial Black"/>
          <w:i/>
          <w:iCs/>
          <w:sz w:val="40"/>
          <w:szCs w:val="40"/>
        </w:rPr>
      </w:pPr>
    </w:p>
    <w:p w14:paraId="6B23A151" w14:textId="7A065379" w:rsidR="00B71E3D" w:rsidRPr="00BB62F8" w:rsidRDefault="00B71E3D" w:rsidP="00B71E3D">
      <w:pPr>
        <w:jc w:val="center"/>
        <w:rPr>
          <w:rFonts w:ascii="Arial Black" w:hAnsi="Arial Black"/>
          <w:i/>
          <w:iCs/>
          <w:sz w:val="40"/>
          <w:szCs w:val="40"/>
        </w:rPr>
      </w:pPr>
      <w:r w:rsidRPr="00BB62F8">
        <w:rPr>
          <w:rFonts w:ascii="Arial Black" w:hAnsi="Arial Black"/>
          <w:i/>
          <w:iCs/>
          <w:sz w:val="40"/>
          <w:szCs w:val="40"/>
        </w:rPr>
        <w:t xml:space="preserve">Gained By Intimate Fellowship </w:t>
      </w:r>
      <w:proofErr w:type="gramStart"/>
      <w:r w:rsidRPr="00BB62F8">
        <w:rPr>
          <w:rFonts w:ascii="Arial Black" w:hAnsi="Arial Black"/>
          <w:i/>
          <w:iCs/>
          <w:sz w:val="40"/>
          <w:szCs w:val="40"/>
        </w:rPr>
        <w:t>With</w:t>
      </w:r>
      <w:proofErr w:type="gramEnd"/>
      <w:r w:rsidRPr="00BB62F8">
        <w:rPr>
          <w:rFonts w:ascii="Arial Black" w:hAnsi="Arial Black"/>
          <w:i/>
          <w:iCs/>
          <w:sz w:val="40"/>
          <w:szCs w:val="40"/>
        </w:rPr>
        <w:t xml:space="preserve"> Jesus Christ</w:t>
      </w:r>
    </w:p>
    <w:p w14:paraId="01982D83" w14:textId="77777777" w:rsidR="00B71E3D" w:rsidRPr="00BB62F8" w:rsidRDefault="00B71E3D" w:rsidP="00B71E3D">
      <w:pPr>
        <w:jc w:val="center"/>
        <w:rPr>
          <w:rFonts w:ascii="Arial Black" w:hAnsi="Arial Black"/>
          <w:i/>
          <w:iCs/>
          <w:sz w:val="40"/>
          <w:szCs w:val="40"/>
        </w:rPr>
      </w:pPr>
      <w:r w:rsidRPr="00BB62F8">
        <w:rPr>
          <w:rFonts w:ascii="Arial Black" w:hAnsi="Arial Black"/>
          <w:i/>
          <w:iCs/>
          <w:sz w:val="40"/>
          <w:szCs w:val="40"/>
        </w:rPr>
        <w:t>Matt 13:11</w:t>
      </w:r>
    </w:p>
    <w:p w14:paraId="700F291D" w14:textId="4414B70D" w:rsidR="00B71E3D" w:rsidRPr="00BB62F8" w:rsidRDefault="00B71E3D" w:rsidP="00B71E3D">
      <w:pPr>
        <w:jc w:val="center"/>
        <w:rPr>
          <w:rFonts w:ascii="Arial Black" w:hAnsi="Arial Black"/>
          <w:i/>
          <w:iCs/>
          <w:sz w:val="40"/>
          <w:szCs w:val="40"/>
        </w:rPr>
      </w:pPr>
      <w:r w:rsidRPr="00BB62F8">
        <w:rPr>
          <w:rFonts w:ascii="Arial Black" w:hAnsi="Arial Black"/>
          <w:i/>
          <w:iCs/>
          <w:sz w:val="40"/>
          <w:szCs w:val="40"/>
        </w:rPr>
        <w:t xml:space="preserve">11 He answered and said unto them, </w:t>
      </w:r>
      <w:proofErr w:type="gramStart"/>
      <w:r w:rsidRPr="00BB62F8">
        <w:rPr>
          <w:rFonts w:ascii="Arial Black" w:hAnsi="Arial Black"/>
          <w:i/>
          <w:iCs/>
          <w:sz w:val="40"/>
          <w:szCs w:val="40"/>
        </w:rPr>
        <w:t>Because</w:t>
      </w:r>
      <w:proofErr w:type="gramEnd"/>
      <w:r w:rsidRPr="00BB62F8">
        <w:rPr>
          <w:rFonts w:ascii="Arial Black" w:hAnsi="Arial Black"/>
          <w:i/>
          <w:iCs/>
          <w:sz w:val="40"/>
          <w:szCs w:val="40"/>
        </w:rPr>
        <w:t xml:space="preserve"> it is given unto you to know the mysteries of the kingdom of heaven, but to them it is not given.</w:t>
      </w:r>
    </w:p>
    <w:p w14:paraId="69BF3E58" w14:textId="68C7A0E4" w:rsidR="00B71E3D" w:rsidRPr="00BB62F8" w:rsidRDefault="00B71E3D" w:rsidP="00B71E3D">
      <w:pPr>
        <w:jc w:val="center"/>
        <w:rPr>
          <w:rFonts w:ascii="Arial Black" w:hAnsi="Arial Black"/>
          <w:i/>
          <w:iCs/>
          <w:sz w:val="40"/>
          <w:szCs w:val="40"/>
        </w:rPr>
      </w:pPr>
    </w:p>
    <w:p w14:paraId="4D742C62" w14:textId="120E9CD1" w:rsidR="00B71E3D" w:rsidRPr="00BB62F8" w:rsidRDefault="00B71E3D" w:rsidP="00B71E3D">
      <w:pPr>
        <w:jc w:val="center"/>
        <w:rPr>
          <w:rFonts w:ascii="Arial Black" w:hAnsi="Arial Black"/>
          <w:i/>
          <w:iCs/>
          <w:sz w:val="40"/>
          <w:szCs w:val="40"/>
        </w:rPr>
      </w:pPr>
      <w:r w:rsidRPr="00BB62F8">
        <w:rPr>
          <w:rFonts w:ascii="Arial Black" w:hAnsi="Arial Black"/>
          <w:i/>
          <w:iCs/>
          <w:sz w:val="40"/>
          <w:szCs w:val="40"/>
        </w:rPr>
        <w:lastRenderedPageBreak/>
        <w:t xml:space="preserve">Gained </w:t>
      </w:r>
      <w:proofErr w:type="gramStart"/>
      <w:r w:rsidRPr="00BB62F8">
        <w:rPr>
          <w:rFonts w:ascii="Arial Black" w:hAnsi="Arial Black"/>
          <w:i/>
          <w:iCs/>
          <w:sz w:val="40"/>
          <w:szCs w:val="40"/>
        </w:rPr>
        <w:t>By Abiding In</w:t>
      </w:r>
      <w:proofErr w:type="gramEnd"/>
      <w:r w:rsidRPr="00BB62F8">
        <w:rPr>
          <w:rFonts w:ascii="Arial Black" w:hAnsi="Arial Black"/>
          <w:i/>
          <w:iCs/>
          <w:sz w:val="40"/>
          <w:szCs w:val="40"/>
        </w:rPr>
        <w:t xml:space="preserve"> Christ’s Words</w:t>
      </w:r>
    </w:p>
    <w:p w14:paraId="3C9DFD8B" w14:textId="77777777" w:rsidR="00B71E3D" w:rsidRPr="00BB62F8" w:rsidRDefault="00B71E3D" w:rsidP="00B71E3D">
      <w:pPr>
        <w:jc w:val="center"/>
        <w:rPr>
          <w:rFonts w:ascii="Arial Black" w:hAnsi="Arial Black"/>
          <w:i/>
          <w:iCs/>
          <w:sz w:val="40"/>
          <w:szCs w:val="40"/>
        </w:rPr>
      </w:pPr>
      <w:r w:rsidRPr="00BB62F8">
        <w:rPr>
          <w:rFonts w:ascii="Arial Black" w:hAnsi="Arial Black"/>
          <w:i/>
          <w:iCs/>
          <w:sz w:val="40"/>
          <w:szCs w:val="40"/>
        </w:rPr>
        <w:t>John 8:31-32</w:t>
      </w:r>
    </w:p>
    <w:p w14:paraId="744C57EE" w14:textId="77777777" w:rsidR="00B71E3D" w:rsidRPr="00BB62F8" w:rsidRDefault="00B71E3D" w:rsidP="00B71E3D">
      <w:pPr>
        <w:jc w:val="center"/>
        <w:rPr>
          <w:rFonts w:ascii="Arial Black" w:hAnsi="Arial Black"/>
          <w:i/>
          <w:iCs/>
          <w:sz w:val="40"/>
          <w:szCs w:val="40"/>
        </w:rPr>
      </w:pPr>
      <w:r w:rsidRPr="00BB62F8">
        <w:rPr>
          <w:rFonts w:ascii="Arial Black" w:hAnsi="Arial Black"/>
          <w:i/>
          <w:iCs/>
          <w:sz w:val="40"/>
          <w:szCs w:val="40"/>
        </w:rPr>
        <w:t xml:space="preserve">31 Then said Jesus to those Jews which believed on him, </w:t>
      </w:r>
      <w:proofErr w:type="gramStart"/>
      <w:r w:rsidRPr="00BB62F8">
        <w:rPr>
          <w:rFonts w:ascii="Arial Black" w:hAnsi="Arial Black"/>
          <w:i/>
          <w:iCs/>
          <w:sz w:val="40"/>
          <w:szCs w:val="40"/>
        </w:rPr>
        <w:t>If</w:t>
      </w:r>
      <w:proofErr w:type="gramEnd"/>
      <w:r w:rsidRPr="00BB62F8">
        <w:rPr>
          <w:rFonts w:ascii="Arial Black" w:hAnsi="Arial Black"/>
          <w:i/>
          <w:iCs/>
          <w:sz w:val="40"/>
          <w:szCs w:val="40"/>
        </w:rPr>
        <w:t xml:space="preserve"> ye continue in my word, then are ye my disciples indeed;</w:t>
      </w:r>
    </w:p>
    <w:p w14:paraId="4835F3C8" w14:textId="6CB082CE" w:rsidR="00B71E3D" w:rsidRPr="00BB62F8" w:rsidRDefault="00B71E3D" w:rsidP="00B71E3D">
      <w:pPr>
        <w:jc w:val="center"/>
        <w:rPr>
          <w:rFonts w:ascii="Arial Black" w:hAnsi="Arial Black"/>
          <w:i/>
          <w:iCs/>
          <w:sz w:val="40"/>
          <w:szCs w:val="40"/>
        </w:rPr>
      </w:pPr>
      <w:r w:rsidRPr="00BB62F8">
        <w:rPr>
          <w:rFonts w:ascii="Arial Black" w:hAnsi="Arial Black"/>
          <w:i/>
          <w:iCs/>
          <w:sz w:val="40"/>
          <w:szCs w:val="40"/>
        </w:rPr>
        <w:t>32 And ye shall know the truth, and the truth shall make you free.</w:t>
      </w:r>
    </w:p>
    <w:p w14:paraId="4A96FE4A" w14:textId="77777777" w:rsidR="00B71E3D" w:rsidRPr="00BB62F8" w:rsidRDefault="00B71E3D" w:rsidP="00B71E3D">
      <w:pPr>
        <w:jc w:val="center"/>
        <w:rPr>
          <w:rFonts w:ascii="Arial Black" w:hAnsi="Arial Black"/>
          <w:i/>
          <w:iCs/>
          <w:sz w:val="40"/>
          <w:szCs w:val="40"/>
        </w:rPr>
      </w:pPr>
    </w:p>
    <w:p w14:paraId="55A2AC9B" w14:textId="1DA634A0" w:rsidR="00B71E3D" w:rsidRPr="00BB62F8" w:rsidRDefault="00B71E3D" w:rsidP="00B71E3D">
      <w:pPr>
        <w:jc w:val="center"/>
        <w:rPr>
          <w:rFonts w:ascii="Arial Black" w:hAnsi="Arial Black"/>
          <w:i/>
          <w:iCs/>
          <w:sz w:val="40"/>
          <w:szCs w:val="40"/>
        </w:rPr>
      </w:pPr>
      <w:r w:rsidRPr="00BB62F8">
        <w:rPr>
          <w:rFonts w:ascii="Arial Black" w:hAnsi="Arial Black"/>
          <w:i/>
          <w:iCs/>
          <w:sz w:val="40"/>
          <w:szCs w:val="40"/>
        </w:rPr>
        <w:t>Revelation Will Come In Due Time</w:t>
      </w:r>
    </w:p>
    <w:p w14:paraId="14E72470" w14:textId="77777777" w:rsidR="00B71E3D" w:rsidRPr="00BB62F8" w:rsidRDefault="00B71E3D" w:rsidP="00B71E3D">
      <w:pPr>
        <w:jc w:val="center"/>
        <w:rPr>
          <w:rFonts w:ascii="Arial Black" w:hAnsi="Arial Black"/>
          <w:i/>
          <w:iCs/>
          <w:sz w:val="40"/>
          <w:szCs w:val="40"/>
        </w:rPr>
      </w:pPr>
      <w:r w:rsidRPr="00BB62F8">
        <w:rPr>
          <w:rFonts w:ascii="Arial Black" w:hAnsi="Arial Black"/>
          <w:i/>
          <w:iCs/>
          <w:sz w:val="40"/>
          <w:szCs w:val="40"/>
        </w:rPr>
        <w:t>John 13:7</w:t>
      </w:r>
    </w:p>
    <w:p w14:paraId="40B367C2" w14:textId="77777777" w:rsidR="00B71E3D" w:rsidRPr="00BB62F8" w:rsidRDefault="00B71E3D" w:rsidP="00B71E3D">
      <w:pPr>
        <w:jc w:val="center"/>
        <w:rPr>
          <w:rFonts w:ascii="Arial Black" w:hAnsi="Arial Black"/>
          <w:i/>
          <w:iCs/>
          <w:sz w:val="40"/>
          <w:szCs w:val="40"/>
        </w:rPr>
      </w:pPr>
      <w:r w:rsidRPr="00BB62F8">
        <w:rPr>
          <w:rFonts w:ascii="Arial Black" w:hAnsi="Arial Black"/>
          <w:i/>
          <w:iCs/>
          <w:sz w:val="40"/>
          <w:szCs w:val="40"/>
        </w:rPr>
        <w:t xml:space="preserve">7 Jesus answered and said unto him, </w:t>
      </w:r>
      <w:proofErr w:type="gramStart"/>
      <w:r w:rsidRPr="00BB62F8">
        <w:rPr>
          <w:rFonts w:ascii="Arial Black" w:hAnsi="Arial Black"/>
          <w:i/>
          <w:iCs/>
          <w:sz w:val="40"/>
          <w:szCs w:val="40"/>
        </w:rPr>
        <w:t>What</w:t>
      </w:r>
      <w:proofErr w:type="gramEnd"/>
      <w:r w:rsidRPr="00BB62F8">
        <w:rPr>
          <w:rFonts w:ascii="Arial Black" w:hAnsi="Arial Black"/>
          <w:i/>
          <w:iCs/>
          <w:sz w:val="40"/>
          <w:szCs w:val="40"/>
        </w:rPr>
        <w:t xml:space="preserve"> I do thou </w:t>
      </w:r>
      <w:proofErr w:type="spellStart"/>
      <w:r w:rsidRPr="00BB62F8">
        <w:rPr>
          <w:rFonts w:ascii="Arial Black" w:hAnsi="Arial Black"/>
          <w:i/>
          <w:iCs/>
          <w:sz w:val="40"/>
          <w:szCs w:val="40"/>
        </w:rPr>
        <w:t>knowest</w:t>
      </w:r>
      <w:proofErr w:type="spellEnd"/>
      <w:r w:rsidRPr="00BB62F8">
        <w:rPr>
          <w:rFonts w:ascii="Arial Black" w:hAnsi="Arial Black"/>
          <w:i/>
          <w:iCs/>
          <w:sz w:val="40"/>
          <w:szCs w:val="40"/>
        </w:rPr>
        <w:t xml:space="preserve"> not now; but thou shalt know hereafter.</w:t>
      </w:r>
    </w:p>
    <w:p w14:paraId="0C3DAC81" w14:textId="7B3C70C5" w:rsidR="00B71E3D" w:rsidRPr="00BB62F8" w:rsidRDefault="00B71E3D" w:rsidP="00B71E3D">
      <w:pPr>
        <w:jc w:val="center"/>
        <w:rPr>
          <w:rFonts w:ascii="Arial Black" w:hAnsi="Arial Black"/>
          <w:i/>
          <w:iCs/>
          <w:sz w:val="40"/>
          <w:szCs w:val="40"/>
        </w:rPr>
      </w:pPr>
    </w:p>
    <w:p w14:paraId="58BF420E" w14:textId="40B3F681" w:rsidR="00B71E3D" w:rsidRPr="00BB62F8" w:rsidRDefault="00B71E3D" w:rsidP="00B71E3D">
      <w:pPr>
        <w:jc w:val="center"/>
        <w:rPr>
          <w:rFonts w:ascii="Arial Black" w:hAnsi="Arial Black"/>
          <w:i/>
          <w:iCs/>
          <w:sz w:val="40"/>
          <w:szCs w:val="40"/>
        </w:rPr>
      </w:pPr>
      <w:r w:rsidRPr="00BB62F8">
        <w:rPr>
          <w:rFonts w:ascii="Arial Black" w:hAnsi="Arial Black"/>
          <w:i/>
          <w:iCs/>
          <w:sz w:val="40"/>
          <w:szCs w:val="40"/>
        </w:rPr>
        <w:t xml:space="preserve">Revelation Will Come </w:t>
      </w:r>
      <w:r w:rsidR="00C5595B" w:rsidRPr="00BB62F8">
        <w:rPr>
          <w:rFonts w:ascii="Arial Black" w:hAnsi="Arial Black"/>
          <w:i/>
          <w:iCs/>
          <w:sz w:val="40"/>
          <w:szCs w:val="40"/>
        </w:rPr>
        <w:t>Through</w:t>
      </w:r>
      <w:r w:rsidRPr="00BB62F8">
        <w:rPr>
          <w:rFonts w:ascii="Arial Black" w:hAnsi="Arial Black"/>
          <w:i/>
          <w:iCs/>
          <w:sz w:val="40"/>
          <w:szCs w:val="40"/>
        </w:rPr>
        <w:t xml:space="preserve"> </w:t>
      </w:r>
      <w:proofErr w:type="gramStart"/>
      <w:r w:rsidRPr="00BB62F8">
        <w:rPr>
          <w:rFonts w:ascii="Arial Black" w:hAnsi="Arial Black"/>
          <w:i/>
          <w:iCs/>
          <w:sz w:val="40"/>
          <w:szCs w:val="40"/>
        </w:rPr>
        <w:t>The</w:t>
      </w:r>
      <w:proofErr w:type="gramEnd"/>
      <w:r w:rsidRPr="00BB62F8">
        <w:rPr>
          <w:rFonts w:ascii="Arial Black" w:hAnsi="Arial Black"/>
          <w:i/>
          <w:iCs/>
          <w:sz w:val="40"/>
          <w:szCs w:val="40"/>
        </w:rPr>
        <w:t xml:space="preserve"> Guidance of the Holy Spirit</w:t>
      </w:r>
    </w:p>
    <w:p w14:paraId="0E0371B3" w14:textId="77777777" w:rsidR="00C5595B" w:rsidRPr="00BB62F8" w:rsidRDefault="00C5595B" w:rsidP="00C5595B">
      <w:pPr>
        <w:jc w:val="center"/>
        <w:rPr>
          <w:rFonts w:ascii="Arial Black" w:hAnsi="Arial Black"/>
          <w:i/>
          <w:iCs/>
          <w:sz w:val="40"/>
          <w:szCs w:val="40"/>
        </w:rPr>
      </w:pPr>
      <w:r w:rsidRPr="00BB62F8">
        <w:rPr>
          <w:rFonts w:ascii="Arial Black" w:hAnsi="Arial Black"/>
          <w:i/>
          <w:iCs/>
          <w:sz w:val="40"/>
          <w:szCs w:val="40"/>
        </w:rPr>
        <w:t>John 16:13</w:t>
      </w:r>
    </w:p>
    <w:p w14:paraId="31F35CDA" w14:textId="77777777" w:rsidR="00C5595B" w:rsidRPr="00BB62F8" w:rsidRDefault="00C5595B" w:rsidP="00C5595B">
      <w:pPr>
        <w:jc w:val="center"/>
        <w:rPr>
          <w:rFonts w:ascii="Arial Black" w:hAnsi="Arial Black"/>
          <w:i/>
          <w:iCs/>
          <w:sz w:val="40"/>
          <w:szCs w:val="40"/>
        </w:rPr>
      </w:pPr>
      <w:r w:rsidRPr="00BB62F8">
        <w:rPr>
          <w:rFonts w:ascii="Arial Black" w:hAnsi="Arial Black"/>
          <w:i/>
          <w:iCs/>
          <w:sz w:val="40"/>
          <w:szCs w:val="40"/>
        </w:rPr>
        <w:lastRenderedPageBreak/>
        <w:t>13 Howbeit when he, the Spirit of truth, is come, he will guide you into all truth: for he shall not speak of himself; but whatsoever he shall hear, that shall he speak: and he will shew you things to come.</w:t>
      </w:r>
    </w:p>
    <w:p w14:paraId="53049265" w14:textId="03EE5EEC" w:rsidR="00C5595B" w:rsidRPr="00BB62F8" w:rsidRDefault="00C5595B" w:rsidP="00C5595B">
      <w:pPr>
        <w:jc w:val="center"/>
        <w:rPr>
          <w:rFonts w:ascii="Arial Black" w:hAnsi="Arial Black"/>
          <w:i/>
          <w:iCs/>
          <w:sz w:val="40"/>
          <w:szCs w:val="40"/>
        </w:rPr>
      </w:pPr>
      <w:r w:rsidRPr="00BB62F8">
        <w:rPr>
          <w:rFonts w:ascii="Arial Black" w:hAnsi="Arial Black"/>
          <w:i/>
          <w:iCs/>
          <w:sz w:val="40"/>
          <w:szCs w:val="40"/>
        </w:rPr>
        <w:t>It Is Promised To Disciples</w:t>
      </w:r>
    </w:p>
    <w:p w14:paraId="209A5185" w14:textId="77777777" w:rsidR="00C5595B" w:rsidRPr="00BB62F8" w:rsidRDefault="00C5595B" w:rsidP="00C5595B">
      <w:pPr>
        <w:jc w:val="center"/>
        <w:rPr>
          <w:rFonts w:ascii="Arial Black" w:hAnsi="Arial Black"/>
          <w:i/>
          <w:iCs/>
          <w:sz w:val="40"/>
          <w:szCs w:val="40"/>
        </w:rPr>
      </w:pPr>
      <w:r w:rsidRPr="00BB62F8">
        <w:rPr>
          <w:rFonts w:ascii="Arial Black" w:hAnsi="Arial Black"/>
          <w:i/>
          <w:iCs/>
          <w:sz w:val="40"/>
          <w:szCs w:val="40"/>
        </w:rPr>
        <w:t>John 16:24-25</w:t>
      </w:r>
    </w:p>
    <w:p w14:paraId="4820E288" w14:textId="77777777" w:rsidR="00C5595B" w:rsidRPr="00BB62F8" w:rsidRDefault="00C5595B" w:rsidP="00C5595B">
      <w:pPr>
        <w:jc w:val="center"/>
        <w:rPr>
          <w:rFonts w:ascii="Arial Black" w:hAnsi="Arial Black"/>
          <w:i/>
          <w:iCs/>
          <w:sz w:val="40"/>
          <w:szCs w:val="40"/>
        </w:rPr>
      </w:pPr>
      <w:r w:rsidRPr="00BB62F8">
        <w:rPr>
          <w:rFonts w:ascii="Arial Black" w:hAnsi="Arial Black"/>
          <w:i/>
          <w:iCs/>
          <w:sz w:val="40"/>
          <w:szCs w:val="40"/>
        </w:rPr>
        <w:t>24 Hitherto have ye asked nothing in my name: ask, and ye shall receive, that your joy may be full.</w:t>
      </w:r>
    </w:p>
    <w:p w14:paraId="6DC98A35" w14:textId="77777777" w:rsidR="00C5595B" w:rsidRPr="00BB62F8" w:rsidRDefault="00C5595B" w:rsidP="00C5595B">
      <w:pPr>
        <w:jc w:val="center"/>
        <w:rPr>
          <w:rFonts w:ascii="Arial Black" w:hAnsi="Arial Black"/>
          <w:i/>
          <w:iCs/>
          <w:sz w:val="40"/>
          <w:szCs w:val="40"/>
        </w:rPr>
      </w:pPr>
      <w:r w:rsidRPr="00BB62F8">
        <w:rPr>
          <w:rFonts w:ascii="Arial Black" w:hAnsi="Arial Black"/>
          <w:i/>
          <w:iCs/>
          <w:sz w:val="40"/>
          <w:szCs w:val="40"/>
        </w:rPr>
        <w:t>25 These things have I spoken unto you in proverbs: but the time cometh, when I shall no more speak unto you in proverbs, but I shall shew you plainly of the Father.</w:t>
      </w:r>
    </w:p>
    <w:p w14:paraId="6ABC44FF" w14:textId="1D900561" w:rsidR="00C5595B" w:rsidRPr="00BB62F8" w:rsidRDefault="00C5595B" w:rsidP="00C5595B">
      <w:pPr>
        <w:jc w:val="center"/>
        <w:rPr>
          <w:rFonts w:ascii="Arial Black" w:hAnsi="Arial Black"/>
          <w:i/>
          <w:iCs/>
          <w:sz w:val="40"/>
          <w:szCs w:val="40"/>
        </w:rPr>
      </w:pPr>
    </w:p>
    <w:p w14:paraId="392B1505" w14:textId="58820356" w:rsidR="00C5595B" w:rsidRPr="00BB62F8" w:rsidRDefault="00C5595B" w:rsidP="00C5595B">
      <w:pPr>
        <w:jc w:val="center"/>
        <w:rPr>
          <w:rFonts w:ascii="Arial Black" w:hAnsi="Arial Black"/>
          <w:i/>
          <w:iCs/>
          <w:sz w:val="40"/>
          <w:szCs w:val="40"/>
        </w:rPr>
      </w:pPr>
      <w:proofErr w:type="gramStart"/>
      <w:r w:rsidRPr="00BB62F8">
        <w:rPr>
          <w:rFonts w:ascii="Arial Black" w:hAnsi="Arial Black"/>
          <w:i/>
          <w:iCs/>
          <w:sz w:val="40"/>
          <w:szCs w:val="40"/>
        </w:rPr>
        <w:t>Your</w:t>
      </w:r>
      <w:proofErr w:type="gramEnd"/>
      <w:r w:rsidRPr="00BB62F8">
        <w:rPr>
          <w:rFonts w:ascii="Arial Black" w:hAnsi="Arial Black"/>
          <w:i/>
          <w:iCs/>
          <w:sz w:val="40"/>
          <w:szCs w:val="40"/>
        </w:rPr>
        <w:t xml:space="preserve"> Love For God Will Open the Door To Fuller Revelation</w:t>
      </w:r>
    </w:p>
    <w:p w14:paraId="1BCA55D3" w14:textId="77777777" w:rsidR="00C5595B" w:rsidRPr="00BB62F8" w:rsidRDefault="00C5595B" w:rsidP="00C5595B">
      <w:pPr>
        <w:jc w:val="center"/>
        <w:rPr>
          <w:rFonts w:ascii="Arial Black" w:hAnsi="Arial Black"/>
          <w:i/>
          <w:iCs/>
          <w:sz w:val="40"/>
          <w:szCs w:val="40"/>
        </w:rPr>
      </w:pPr>
      <w:r w:rsidRPr="00BB62F8">
        <w:rPr>
          <w:rFonts w:ascii="Arial Black" w:hAnsi="Arial Black"/>
          <w:i/>
          <w:iCs/>
          <w:sz w:val="40"/>
          <w:szCs w:val="40"/>
        </w:rPr>
        <w:t>1 Cor 2:9-12</w:t>
      </w:r>
    </w:p>
    <w:p w14:paraId="2D9617E9" w14:textId="77777777" w:rsidR="00C5595B" w:rsidRPr="00BB62F8" w:rsidRDefault="00C5595B" w:rsidP="00C5595B">
      <w:pPr>
        <w:jc w:val="center"/>
        <w:rPr>
          <w:rFonts w:ascii="Arial Black" w:hAnsi="Arial Black"/>
          <w:i/>
          <w:iCs/>
          <w:sz w:val="40"/>
          <w:szCs w:val="40"/>
        </w:rPr>
      </w:pPr>
      <w:r w:rsidRPr="00BB62F8">
        <w:rPr>
          <w:rFonts w:ascii="Arial Black" w:hAnsi="Arial Black"/>
          <w:i/>
          <w:iCs/>
          <w:sz w:val="40"/>
          <w:szCs w:val="40"/>
        </w:rPr>
        <w:lastRenderedPageBreak/>
        <w:t>9 But as it is written, Eye hath not seen, nor ear heard, neither have entered into the heart of man, the things which God hath prepared for them that love him.</w:t>
      </w:r>
    </w:p>
    <w:p w14:paraId="520370A5" w14:textId="77777777" w:rsidR="00C5595B" w:rsidRPr="00BB62F8" w:rsidRDefault="00C5595B" w:rsidP="00C5595B">
      <w:pPr>
        <w:jc w:val="center"/>
        <w:rPr>
          <w:rFonts w:ascii="Arial Black" w:hAnsi="Arial Black"/>
          <w:i/>
          <w:iCs/>
          <w:sz w:val="40"/>
          <w:szCs w:val="40"/>
        </w:rPr>
      </w:pPr>
      <w:r w:rsidRPr="00BB62F8">
        <w:rPr>
          <w:rFonts w:ascii="Arial Black" w:hAnsi="Arial Black"/>
          <w:i/>
          <w:iCs/>
          <w:sz w:val="40"/>
          <w:szCs w:val="40"/>
        </w:rPr>
        <w:t xml:space="preserve">10 But God hath revealed them unto us by his Spirit: for the Spirit </w:t>
      </w:r>
      <w:proofErr w:type="spellStart"/>
      <w:r w:rsidRPr="00BB62F8">
        <w:rPr>
          <w:rFonts w:ascii="Arial Black" w:hAnsi="Arial Black"/>
          <w:i/>
          <w:iCs/>
          <w:sz w:val="40"/>
          <w:szCs w:val="40"/>
        </w:rPr>
        <w:t>searcheth</w:t>
      </w:r>
      <w:proofErr w:type="spellEnd"/>
      <w:r w:rsidRPr="00BB62F8">
        <w:rPr>
          <w:rFonts w:ascii="Arial Black" w:hAnsi="Arial Black"/>
          <w:i/>
          <w:iCs/>
          <w:sz w:val="40"/>
          <w:szCs w:val="40"/>
        </w:rPr>
        <w:t xml:space="preserve"> all things, yea, </w:t>
      </w:r>
      <w:proofErr w:type="gramStart"/>
      <w:r w:rsidRPr="00BB62F8">
        <w:rPr>
          <w:rFonts w:ascii="Arial Black" w:hAnsi="Arial Black"/>
          <w:i/>
          <w:iCs/>
          <w:sz w:val="40"/>
          <w:szCs w:val="40"/>
        </w:rPr>
        <w:t>the</w:t>
      </w:r>
      <w:proofErr w:type="gramEnd"/>
      <w:r w:rsidRPr="00BB62F8">
        <w:rPr>
          <w:rFonts w:ascii="Arial Black" w:hAnsi="Arial Black"/>
          <w:i/>
          <w:iCs/>
          <w:sz w:val="40"/>
          <w:szCs w:val="40"/>
        </w:rPr>
        <w:t xml:space="preserve"> deep things of God.</w:t>
      </w:r>
    </w:p>
    <w:p w14:paraId="0BE34BDD" w14:textId="77777777" w:rsidR="00C5595B" w:rsidRPr="00BB62F8" w:rsidRDefault="00C5595B" w:rsidP="00C5595B">
      <w:pPr>
        <w:jc w:val="center"/>
        <w:rPr>
          <w:rFonts w:ascii="Arial Black" w:hAnsi="Arial Black"/>
          <w:i/>
          <w:iCs/>
          <w:sz w:val="40"/>
          <w:szCs w:val="40"/>
        </w:rPr>
      </w:pPr>
      <w:r w:rsidRPr="00BB62F8">
        <w:rPr>
          <w:rFonts w:ascii="Arial Black" w:hAnsi="Arial Black"/>
          <w:i/>
          <w:iCs/>
          <w:sz w:val="40"/>
          <w:szCs w:val="40"/>
        </w:rPr>
        <w:t xml:space="preserve">11 For what man </w:t>
      </w:r>
      <w:proofErr w:type="spellStart"/>
      <w:r w:rsidRPr="00BB62F8">
        <w:rPr>
          <w:rFonts w:ascii="Arial Black" w:hAnsi="Arial Black"/>
          <w:i/>
          <w:iCs/>
          <w:sz w:val="40"/>
          <w:szCs w:val="40"/>
        </w:rPr>
        <w:t>knoweth</w:t>
      </w:r>
      <w:proofErr w:type="spellEnd"/>
      <w:r w:rsidRPr="00BB62F8">
        <w:rPr>
          <w:rFonts w:ascii="Arial Black" w:hAnsi="Arial Black"/>
          <w:i/>
          <w:iCs/>
          <w:sz w:val="40"/>
          <w:szCs w:val="40"/>
        </w:rPr>
        <w:t xml:space="preserve"> the things of a man, save the spirit of man which is in him? </w:t>
      </w:r>
      <w:proofErr w:type="gramStart"/>
      <w:r w:rsidRPr="00BB62F8">
        <w:rPr>
          <w:rFonts w:ascii="Arial Black" w:hAnsi="Arial Black"/>
          <w:i/>
          <w:iCs/>
          <w:sz w:val="40"/>
          <w:szCs w:val="40"/>
        </w:rPr>
        <w:t>even</w:t>
      </w:r>
      <w:proofErr w:type="gramEnd"/>
      <w:r w:rsidRPr="00BB62F8">
        <w:rPr>
          <w:rFonts w:ascii="Arial Black" w:hAnsi="Arial Black"/>
          <w:i/>
          <w:iCs/>
          <w:sz w:val="40"/>
          <w:szCs w:val="40"/>
        </w:rPr>
        <w:t xml:space="preserve"> so the things of God </w:t>
      </w:r>
      <w:proofErr w:type="spellStart"/>
      <w:r w:rsidRPr="00BB62F8">
        <w:rPr>
          <w:rFonts w:ascii="Arial Black" w:hAnsi="Arial Black"/>
          <w:i/>
          <w:iCs/>
          <w:sz w:val="40"/>
          <w:szCs w:val="40"/>
        </w:rPr>
        <w:t>knoweth</w:t>
      </w:r>
      <w:proofErr w:type="spellEnd"/>
      <w:r w:rsidRPr="00BB62F8">
        <w:rPr>
          <w:rFonts w:ascii="Arial Black" w:hAnsi="Arial Black"/>
          <w:i/>
          <w:iCs/>
          <w:sz w:val="40"/>
          <w:szCs w:val="40"/>
        </w:rPr>
        <w:t xml:space="preserve"> no man, but the Spirit of God.</w:t>
      </w:r>
    </w:p>
    <w:p w14:paraId="618FD02A" w14:textId="77777777" w:rsidR="00C5595B" w:rsidRPr="00BB62F8" w:rsidRDefault="00C5595B" w:rsidP="00C5595B">
      <w:pPr>
        <w:jc w:val="center"/>
        <w:rPr>
          <w:rFonts w:ascii="Arial Black" w:hAnsi="Arial Black"/>
          <w:i/>
          <w:iCs/>
          <w:sz w:val="40"/>
          <w:szCs w:val="40"/>
        </w:rPr>
      </w:pPr>
      <w:r w:rsidRPr="00BB62F8">
        <w:rPr>
          <w:rFonts w:ascii="Arial Black" w:hAnsi="Arial Black"/>
          <w:i/>
          <w:iCs/>
          <w:sz w:val="40"/>
          <w:szCs w:val="40"/>
        </w:rPr>
        <w:t xml:space="preserve">12 Now we have received, not the spirit of the world, but the spirit which is of God; that we might know the things that are </w:t>
      </w:r>
      <w:bookmarkStart w:id="0" w:name="_GoBack"/>
      <w:bookmarkEnd w:id="0"/>
      <w:r w:rsidRPr="00BB62F8">
        <w:rPr>
          <w:rFonts w:ascii="Arial Black" w:hAnsi="Arial Black"/>
          <w:i/>
          <w:iCs/>
          <w:sz w:val="40"/>
          <w:szCs w:val="40"/>
        </w:rPr>
        <w:t>freely given to us of God.</w:t>
      </w:r>
    </w:p>
    <w:sectPr w:rsidR="00C5595B" w:rsidRPr="00BB62F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580AC" w14:textId="77777777" w:rsidR="00CF7B68" w:rsidRDefault="00CF7B68" w:rsidP="00C5595B">
      <w:pPr>
        <w:spacing w:after="0" w:line="240" w:lineRule="auto"/>
      </w:pPr>
      <w:r>
        <w:separator/>
      </w:r>
    </w:p>
  </w:endnote>
  <w:endnote w:type="continuationSeparator" w:id="0">
    <w:p w14:paraId="212A3C23" w14:textId="77777777" w:rsidR="00CF7B68" w:rsidRDefault="00CF7B68" w:rsidP="00C55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676653"/>
      <w:docPartObj>
        <w:docPartGallery w:val="Page Numbers (Bottom of Page)"/>
        <w:docPartUnique/>
      </w:docPartObj>
    </w:sdtPr>
    <w:sdtEndPr>
      <w:rPr>
        <w:noProof/>
      </w:rPr>
    </w:sdtEndPr>
    <w:sdtContent>
      <w:p w14:paraId="50CE2698" w14:textId="405FF225" w:rsidR="00C5595B" w:rsidRDefault="00C5595B">
        <w:pPr>
          <w:pStyle w:val="Footer"/>
          <w:jc w:val="center"/>
        </w:pPr>
        <w:r>
          <w:fldChar w:fldCharType="begin"/>
        </w:r>
        <w:r>
          <w:instrText xml:space="preserve"> PAGE   \* MERGEFORMAT </w:instrText>
        </w:r>
        <w:r>
          <w:fldChar w:fldCharType="separate"/>
        </w:r>
        <w:r w:rsidR="009113C3">
          <w:rPr>
            <w:noProof/>
          </w:rPr>
          <w:t>4</w:t>
        </w:r>
        <w:r>
          <w:rPr>
            <w:noProof/>
          </w:rPr>
          <w:fldChar w:fldCharType="end"/>
        </w:r>
      </w:p>
    </w:sdtContent>
  </w:sdt>
  <w:p w14:paraId="5892D4A7" w14:textId="77777777" w:rsidR="00C5595B" w:rsidRDefault="00C55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6F0CD" w14:textId="77777777" w:rsidR="00CF7B68" w:rsidRDefault="00CF7B68" w:rsidP="00C5595B">
      <w:pPr>
        <w:spacing w:after="0" w:line="240" w:lineRule="auto"/>
      </w:pPr>
      <w:r>
        <w:separator/>
      </w:r>
    </w:p>
  </w:footnote>
  <w:footnote w:type="continuationSeparator" w:id="0">
    <w:p w14:paraId="2D9F4CE0" w14:textId="77777777" w:rsidR="00CF7B68" w:rsidRDefault="00CF7B68" w:rsidP="00C559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E3D"/>
    <w:rsid w:val="00381EA1"/>
    <w:rsid w:val="009113C3"/>
    <w:rsid w:val="00AE12DC"/>
    <w:rsid w:val="00B71E3D"/>
    <w:rsid w:val="00BB62F8"/>
    <w:rsid w:val="00C5595B"/>
    <w:rsid w:val="00CF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97DCE"/>
  <w15:chartTrackingRefBased/>
  <w15:docId w15:val="{A2122BB3-9CBC-45EC-A811-1B319863E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95B"/>
  </w:style>
  <w:style w:type="paragraph" w:styleId="Footer">
    <w:name w:val="footer"/>
    <w:basedOn w:val="Normal"/>
    <w:link w:val="FooterChar"/>
    <w:uiPriority w:val="99"/>
    <w:unhideWhenUsed/>
    <w:rsid w:val="00C55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mdmitchell51@gmail.com</dc:creator>
  <cp:keywords/>
  <dc:description/>
  <cp:lastModifiedBy>Michael Klick</cp:lastModifiedBy>
  <cp:revision>3</cp:revision>
  <dcterms:created xsi:type="dcterms:W3CDTF">2020-01-26T00:10:00Z</dcterms:created>
  <dcterms:modified xsi:type="dcterms:W3CDTF">2020-01-26T18:22:00Z</dcterms:modified>
</cp:coreProperties>
</file>